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0AE54556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10</w:t>
      </w:r>
      <w:r w:rsidR="0050346B">
        <w:rPr>
          <w:rFonts w:ascii="GHEA Grapalat" w:hAnsi="GHEA Grapalat"/>
          <w:szCs w:val="24"/>
          <w:lang w:val="hy-AM"/>
        </w:rPr>
        <w:t>.05</w:t>
      </w:r>
      <w:r w:rsidR="0050346B">
        <w:rPr>
          <w:rFonts w:ascii="GHEA Grapalat" w:hAnsi="GHEA Grapalat"/>
          <w:szCs w:val="24"/>
        </w:rPr>
        <w:t>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38715D">
        <w:rPr>
          <w:rFonts w:ascii="GHEA Grapalat" w:hAnsi="GHEA Grapalat"/>
          <w:szCs w:val="24"/>
        </w:rPr>
        <w:t>ԵՄ-ԷԱՃԱՊՁԲ-23/27-5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8715D">
        <w:rPr>
          <w:rFonts w:ascii="GHEA Grapalat" w:hAnsi="GHEA Grapalat"/>
          <w:szCs w:val="24"/>
        </w:rPr>
        <w:t>27.04.2023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</w:rPr>
        <w:t>ԵՄ-ԷԱՃԱՊՁԲ-23/27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D22E778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38715D">
        <w:rPr>
          <w:rFonts w:ascii="GHEA Grapalat" w:hAnsi="GHEA Grapalat"/>
          <w:szCs w:val="24"/>
        </w:rPr>
        <w:t>ԵՄ-ԷԱՃԱՊՁԲ-23/27-5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38715D">
        <w:rPr>
          <w:rFonts w:ascii="GHEA Grapalat" w:hAnsi="GHEA Grapalat"/>
          <w:szCs w:val="24"/>
        </w:rPr>
        <w:t>ИП СЕЙРАН БАЛАСЯН АРТУР</w:t>
      </w:r>
      <w:r w:rsidR="0050346B" w:rsidRPr="00635B33">
        <w:rPr>
          <w:rFonts w:ascii="GHEA Grapalat" w:hAnsi="GHEA Grapalat"/>
          <w:szCs w:val="24"/>
        </w:rPr>
        <w:t xml:space="preserve"> </w:t>
      </w:r>
      <w:bookmarkEnd w:id="2"/>
      <w:r w:rsidR="0038715D">
        <w:rPr>
          <w:rFonts w:ascii="GHEA Grapalat" w:hAnsi="GHEA Grapalat"/>
          <w:szCs w:val="24"/>
        </w:rPr>
        <w:t>27.04.2023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BE11C55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38715D">
        <w:rPr>
          <w:rFonts w:ascii="GHEA Grapalat" w:hAnsi="GHEA Grapalat"/>
          <w:szCs w:val="24"/>
        </w:rPr>
        <w:t>ԵՄ-ԷԱՃԱՊՁԲ-23/27-5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38715D">
        <w:rPr>
          <w:rFonts w:ascii="GHEA Grapalat" w:hAnsi="GHEA Grapalat" w:hint="eastAsia"/>
          <w:szCs w:val="24"/>
        </w:rPr>
        <w:t>ИП СЕЙРАН БАЛАСЯН АРТУР</w:t>
      </w:r>
      <w:r w:rsidR="0050346B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8715D">
        <w:rPr>
          <w:rFonts w:ascii="GHEA Grapalat" w:hAnsi="GHEA Grapalat"/>
          <w:szCs w:val="24"/>
        </w:rPr>
        <w:t>27.04.2023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F79858D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38715D">
        <w:rPr>
          <w:rFonts w:ascii="GHEA Grapalat" w:hAnsi="GHEA Grapalat"/>
          <w:szCs w:val="24"/>
        </w:rPr>
        <w:t>ԵՄ-ԷԱՃԱՊՁԲ-23/27-5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8715D">
        <w:rPr>
          <w:rFonts w:ascii="GHEA Grapalat" w:hAnsi="GHEA Grapalat" w:hint="eastAsia"/>
          <w:szCs w:val="24"/>
        </w:rPr>
        <w:t>ИП СЕЙРАН БАЛАСЯН АРТУР</w:t>
      </w:r>
      <w:r w:rsidR="0050346B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8715D">
        <w:rPr>
          <w:rFonts w:ascii="GHEA Grapalat" w:hAnsi="GHEA Grapalat"/>
          <w:szCs w:val="24"/>
        </w:rPr>
        <w:t>27.04.2023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F7FB5" w14:textId="77777777" w:rsidR="00301245" w:rsidRDefault="00301245">
      <w:r>
        <w:separator/>
      </w:r>
    </w:p>
  </w:endnote>
  <w:endnote w:type="continuationSeparator" w:id="0">
    <w:p w14:paraId="7675498B" w14:textId="77777777" w:rsidR="00301245" w:rsidRDefault="0030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7A83" w14:textId="77777777" w:rsidR="00301245" w:rsidRDefault="00301245">
      <w:r>
        <w:separator/>
      </w:r>
    </w:p>
  </w:footnote>
  <w:footnote w:type="continuationSeparator" w:id="0">
    <w:p w14:paraId="40F1E4A3" w14:textId="77777777" w:rsidR="00301245" w:rsidRDefault="00301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1C41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1245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15D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034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C738A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36F23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234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1F8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A38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0776"/>
    <w:rsid w:val="00D465BF"/>
    <w:rsid w:val="00D51B4B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52</cp:revision>
  <cp:lastPrinted>2023-05-11T11:20:00Z</cp:lastPrinted>
  <dcterms:created xsi:type="dcterms:W3CDTF">2018-08-08T07:12:00Z</dcterms:created>
  <dcterms:modified xsi:type="dcterms:W3CDTF">2023-05-11T11:20:00Z</dcterms:modified>
</cp:coreProperties>
</file>